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         СОБРАНИЕ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МУНИЦИПАЛЬНОГО РАЙОНА         </w:t>
      </w:r>
      <w:r w:rsidR="00CE762B">
        <w:rPr>
          <w:rFonts w:ascii="Times New Roman" w:hAnsi="Times New Roman"/>
          <w:b/>
          <w:sz w:val="28"/>
          <w:szCs w:val="28"/>
        </w:rPr>
        <w:t xml:space="preserve">   </w:t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BF319C" w:rsidRPr="00493414" w:rsidRDefault="00BF319C" w:rsidP="00BF319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BF319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32"/>
          <w:szCs w:val="32"/>
        </w:rPr>
        <w:t>РЕШЕНИЕ</w:t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</w:p>
    <w:p w:rsidR="00BF319C" w:rsidRPr="00493414" w:rsidRDefault="00BF319C" w:rsidP="00BF31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93414">
        <w:rPr>
          <w:rFonts w:ascii="Times New Roman" w:hAnsi="Times New Roman"/>
          <w:sz w:val="28"/>
          <w:szCs w:val="28"/>
        </w:rPr>
        <w:t xml:space="preserve">от </w:t>
      </w:r>
      <w:r w:rsidR="00CE762B">
        <w:rPr>
          <w:rFonts w:ascii="Times New Roman" w:hAnsi="Times New Roman"/>
          <w:sz w:val="28"/>
          <w:szCs w:val="28"/>
        </w:rPr>
        <w:t xml:space="preserve"> 30 декабря</w:t>
      </w:r>
      <w:r w:rsidR="00371EE4">
        <w:rPr>
          <w:rFonts w:ascii="Times New Roman" w:hAnsi="Times New Roman"/>
          <w:sz w:val="28"/>
          <w:szCs w:val="28"/>
        </w:rPr>
        <w:t xml:space="preserve"> 20</w:t>
      </w:r>
      <w:r w:rsidR="009E47CB">
        <w:rPr>
          <w:rFonts w:ascii="Times New Roman" w:hAnsi="Times New Roman"/>
          <w:sz w:val="28"/>
          <w:szCs w:val="28"/>
        </w:rPr>
        <w:t>19</w:t>
      </w:r>
      <w:r w:rsidR="00371EE4">
        <w:rPr>
          <w:rFonts w:ascii="Times New Roman" w:hAnsi="Times New Roman"/>
          <w:sz w:val="28"/>
          <w:szCs w:val="28"/>
        </w:rPr>
        <w:t xml:space="preserve"> </w:t>
      </w:r>
      <w:r w:rsidRPr="00493414">
        <w:rPr>
          <w:rFonts w:ascii="Times New Roman" w:hAnsi="Times New Roman"/>
          <w:sz w:val="28"/>
          <w:szCs w:val="28"/>
        </w:rPr>
        <w:t>года</w:t>
      </w:r>
      <w:r w:rsidR="00CE762B">
        <w:rPr>
          <w:rFonts w:ascii="Times New Roman" w:hAnsi="Times New Roman"/>
          <w:sz w:val="28"/>
          <w:szCs w:val="28"/>
        </w:rPr>
        <w:t xml:space="preserve"> </w:t>
      </w:r>
      <w:r w:rsidRPr="00493414">
        <w:rPr>
          <w:rFonts w:ascii="Times New Roman" w:hAnsi="Times New Roman"/>
          <w:sz w:val="28"/>
          <w:szCs w:val="28"/>
        </w:rPr>
        <w:t xml:space="preserve">№ </w:t>
      </w:r>
      <w:r w:rsidR="00CE762B">
        <w:rPr>
          <w:rFonts w:ascii="Times New Roman" w:hAnsi="Times New Roman"/>
          <w:sz w:val="28"/>
          <w:szCs w:val="28"/>
        </w:rPr>
        <w:t>185</w:t>
      </w:r>
      <w:r w:rsidRPr="00493414">
        <w:rPr>
          <w:rFonts w:ascii="Times New Roman" w:hAnsi="Times New Roman"/>
          <w:sz w:val="28"/>
          <w:szCs w:val="28"/>
        </w:rPr>
        <w:t xml:space="preserve">     </w:t>
      </w:r>
    </w:p>
    <w:p w:rsidR="005A2AB4" w:rsidRDefault="005A2AB4" w:rsidP="00493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14" w:rsidRPr="00493414" w:rsidRDefault="00BF319C" w:rsidP="00493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14">
        <w:rPr>
          <w:rFonts w:ascii="Times New Roman" w:hAnsi="Times New Roman" w:cs="Times New Roman"/>
          <w:b/>
          <w:sz w:val="24"/>
          <w:szCs w:val="24"/>
        </w:rPr>
        <w:t xml:space="preserve">«Об установлении тарифов на услуги </w:t>
      </w:r>
      <w:r w:rsidR="005A4494">
        <w:rPr>
          <w:rFonts w:ascii="Times New Roman" w:hAnsi="Times New Roman" w:cs="Times New Roman"/>
          <w:b/>
          <w:sz w:val="24"/>
          <w:szCs w:val="24"/>
        </w:rPr>
        <w:t>авто</w:t>
      </w:r>
      <w:r w:rsidRPr="00493414">
        <w:rPr>
          <w:rFonts w:ascii="Times New Roman" w:hAnsi="Times New Roman" w:cs="Times New Roman"/>
          <w:b/>
          <w:sz w:val="24"/>
          <w:szCs w:val="24"/>
        </w:rPr>
        <w:t xml:space="preserve">транспорта </w:t>
      </w:r>
    </w:p>
    <w:p w:rsidR="00BF319C" w:rsidRPr="00493414" w:rsidRDefault="00BF319C" w:rsidP="00493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414">
        <w:rPr>
          <w:rFonts w:ascii="Times New Roman" w:hAnsi="Times New Roman" w:cs="Times New Roman"/>
          <w:b/>
          <w:sz w:val="24"/>
          <w:szCs w:val="24"/>
        </w:rPr>
        <w:t>Челно-Вершинского</w:t>
      </w:r>
      <w:proofErr w:type="spellEnd"/>
      <w:r w:rsidRPr="00493414">
        <w:rPr>
          <w:rFonts w:ascii="Times New Roman" w:hAnsi="Times New Roman" w:cs="Times New Roman"/>
          <w:b/>
          <w:sz w:val="24"/>
          <w:szCs w:val="24"/>
        </w:rPr>
        <w:t xml:space="preserve"> ПОЖКХ на 20</w:t>
      </w:r>
      <w:r w:rsidR="00371EE4">
        <w:rPr>
          <w:rFonts w:ascii="Times New Roman" w:hAnsi="Times New Roman" w:cs="Times New Roman"/>
          <w:b/>
          <w:sz w:val="24"/>
          <w:szCs w:val="24"/>
        </w:rPr>
        <w:t>20</w:t>
      </w:r>
      <w:r w:rsidRPr="00493414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319C" w:rsidRDefault="00BF319C" w:rsidP="00BF319C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BF319C" w:rsidRPr="00493414" w:rsidRDefault="00BF319C" w:rsidP="005A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 131-ФЗ «Об общих принципах  организации местного самоуправления в Российской Федерации», руководствуясь Уставом сельского поселения Челно-Вершины, 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года № 101, Собрание  представителей сельского поселения Челно-Вершины                                    </w:t>
      </w:r>
    </w:p>
    <w:p w:rsidR="00BF319C" w:rsidRPr="00493414" w:rsidRDefault="00BF319C" w:rsidP="00493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F319C" w:rsidRPr="00493414" w:rsidRDefault="00BF319C" w:rsidP="00B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1. Установить  тарифы на услуги </w:t>
      </w:r>
      <w:r w:rsidR="005A4494">
        <w:rPr>
          <w:rFonts w:ascii="Times New Roman" w:hAnsi="Times New Roman" w:cs="Times New Roman"/>
          <w:sz w:val="28"/>
          <w:szCs w:val="28"/>
        </w:rPr>
        <w:t>автот</w:t>
      </w:r>
      <w:r w:rsidRPr="00493414">
        <w:rPr>
          <w:rFonts w:ascii="Times New Roman" w:hAnsi="Times New Roman" w:cs="Times New Roman"/>
          <w:sz w:val="28"/>
          <w:szCs w:val="28"/>
        </w:rPr>
        <w:t xml:space="preserve">ранспорта согласно приложению № 1 к настоящему </w:t>
      </w:r>
      <w:r w:rsidR="005A4494">
        <w:rPr>
          <w:rFonts w:ascii="Times New Roman" w:hAnsi="Times New Roman" w:cs="Times New Roman"/>
          <w:sz w:val="28"/>
          <w:szCs w:val="28"/>
        </w:rPr>
        <w:t>решению</w:t>
      </w:r>
      <w:r w:rsidRPr="00493414">
        <w:rPr>
          <w:rFonts w:ascii="Times New Roman" w:hAnsi="Times New Roman" w:cs="Times New Roman"/>
          <w:sz w:val="28"/>
          <w:szCs w:val="28"/>
        </w:rPr>
        <w:t>.</w:t>
      </w:r>
    </w:p>
    <w:p w:rsidR="00BF319C" w:rsidRPr="00493414" w:rsidRDefault="00BF319C" w:rsidP="00B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5A449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F53DB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вестник» и разместить </w:t>
      </w:r>
      <w:r w:rsidRPr="00493414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BF319C" w:rsidRDefault="00BF319C" w:rsidP="00B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A0C8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93414">
        <w:rPr>
          <w:rFonts w:ascii="Times New Roman" w:hAnsi="Times New Roman" w:cs="Times New Roman"/>
          <w:sz w:val="28"/>
          <w:szCs w:val="28"/>
        </w:rPr>
        <w:t xml:space="preserve"> вступает в законную силу с 1 </w:t>
      </w:r>
      <w:r w:rsidR="00371EE4">
        <w:rPr>
          <w:rFonts w:ascii="Times New Roman" w:hAnsi="Times New Roman" w:cs="Times New Roman"/>
          <w:sz w:val="28"/>
          <w:szCs w:val="28"/>
        </w:rPr>
        <w:t xml:space="preserve">января 2020 </w:t>
      </w:r>
      <w:r w:rsidRPr="00493414">
        <w:rPr>
          <w:rFonts w:ascii="Times New Roman" w:hAnsi="Times New Roman" w:cs="Times New Roman"/>
          <w:sz w:val="28"/>
          <w:szCs w:val="28"/>
        </w:rPr>
        <w:t>года.</w:t>
      </w:r>
    </w:p>
    <w:p w:rsidR="00495D3F" w:rsidRPr="00493414" w:rsidRDefault="00495D3F" w:rsidP="00BF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D3F" w:rsidRPr="00495D3F" w:rsidRDefault="00495D3F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3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F53DB" w:rsidRDefault="00495D3F" w:rsidP="005F53D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Fonts w:ascii="Times New Roman" w:hAnsi="Times New Roman"/>
          <w:sz w:val="28"/>
          <w:szCs w:val="28"/>
        </w:rPr>
        <w:t xml:space="preserve">Челно-Вершины    </w:t>
      </w:r>
      <w:r w:rsidR="005F53DB" w:rsidRPr="00495D3F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5F53DB" w:rsidRPr="00495D3F" w:rsidRDefault="005F53DB" w:rsidP="005F53D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proofErr w:type="spellStart"/>
      <w:r w:rsidRPr="00495D3F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495D3F" w:rsidRPr="00495D3F" w:rsidRDefault="005F53DB" w:rsidP="005F53DB">
      <w:pPr>
        <w:rPr>
          <w:rFonts w:ascii="Times New Roman" w:hAnsi="Times New Roman" w:cs="Times New Roman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495D3F" w:rsidRPr="00495D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  <w:t xml:space="preserve">      С.А. </w:t>
      </w:r>
      <w:proofErr w:type="spellStart"/>
      <w:r w:rsidR="00495D3F" w:rsidRPr="00495D3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493414" w:rsidRPr="00495D3F" w:rsidRDefault="00493414" w:rsidP="00BF319C">
      <w:pPr>
        <w:pStyle w:val="a3"/>
        <w:rPr>
          <w:rFonts w:ascii="Times New Roman" w:hAnsi="Times New Roman"/>
          <w:sz w:val="28"/>
          <w:szCs w:val="28"/>
        </w:rPr>
      </w:pPr>
    </w:p>
    <w:p w:rsidR="00BF319C" w:rsidRPr="00495D3F" w:rsidRDefault="00BF319C" w:rsidP="00BF319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BF319C" w:rsidRPr="00495D3F" w:rsidRDefault="00BF319C" w:rsidP="00BF319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BF319C" w:rsidRPr="00495D3F" w:rsidRDefault="00BF319C" w:rsidP="00BF319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BF319C" w:rsidRPr="00495D3F" w:rsidRDefault="00BF319C" w:rsidP="00BF319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493414" w:rsidRPr="00495D3F" w:rsidRDefault="00493414" w:rsidP="00BF319C">
      <w:pPr>
        <w:rPr>
          <w:rFonts w:ascii="Times New Roman" w:hAnsi="Times New Roman" w:cs="Times New Roman"/>
          <w:sz w:val="28"/>
          <w:szCs w:val="28"/>
        </w:rPr>
      </w:pPr>
    </w:p>
    <w:p w:rsidR="00BF319C" w:rsidRDefault="00BF319C" w:rsidP="00BF319C">
      <w:pPr>
        <w:ind w:firstLine="708"/>
        <w:rPr>
          <w:sz w:val="28"/>
          <w:szCs w:val="28"/>
        </w:rPr>
      </w:pPr>
    </w:p>
    <w:p w:rsidR="00BF319C" w:rsidRPr="00493414" w:rsidRDefault="00BF319C" w:rsidP="004934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F319C" w:rsidRPr="00493414" w:rsidRDefault="00BF319C" w:rsidP="004934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BF319C" w:rsidRPr="00493414" w:rsidRDefault="00BF319C" w:rsidP="00493414">
      <w:pPr>
        <w:tabs>
          <w:tab w:val="left" w:pos="453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BF319C" w:rsidRPr="00493414" w:rsidRDefault="00BF319C" w:rsidP="00493414">
      <w:pPr>
        <w:tabs>
          <w:tab w:val="left" w:pos="45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A2AB4"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="00371EE4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495D3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158E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года№</w:t>
      </w:r>
      <w:r w:rsidR="00371EE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BF319C" w:rsidRPr="00493414" w:rsidRDefault="00BF319C" w:rsidP="00BF319C">
      <w:pPr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BF3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BF319C" w:rsidRPr="00493414" w:rsidRDefault="00BF319C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 xml:space="preserve">на услуги  автотранспорта  для </w:t>
      </w:r>
      <w:proofErr w:type="spellStart"/>
      <w:r w:rsidRPr="00493414">
        <w:rPr>
          <w:rFonts w:ascii="Times New Roman" w:hAnsi="Times New Roman" w:cs="Times New Roman"/>
          <w:b/>
          <w:sz w:val="28"/>
          <w:szCs w:val="28"/>
        </w:rPr>
        <w:t>Челно-Вершинского</w:t>
      </w:r>
      <w:proofErr w:type="spellEnd"/>
      <w:r w:rsidRPr="00493414">
        <w:rPr>
          <w:rFonts w:ascii="Times New Roman" w:hAnsi="Times New Roman" w:cs="Times New Roman"/>
          <w:b/>
          <w:sz w:val="28"/>
          <w:szCs w:val="28"/>
        </w:rPr>
        <w:t xml:space="preserve"> ПОЖКХ</w:t>
      </w:r>
    </w:p>
    <w:p w:rsidR="00BF319C" w:rsidRDefault="00BF319C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на 20</w:t>
      </w:r>
      <w:r w:rsidR="00371EE4">
        <w:rPr>
          <w:rFonts w:ascii="Times New Roman" w:hAnsi="Times New Roman" w:cs="Times New Roman"/>
          <w:b/>
          <w:sz w:val="28"/>
          <w:szCs w:val="28"/>
        </w:rPr>
        <w:t>20</w:t>
      </w:r>
      <w:r w:rsidRPr="004934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3414" w:rsidRPr="00493414" w:rsidRDefault="00493414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1168" w:type="dxa"/>
        <w:tblLayout w:type="fixed"/>
        <w:tblLook w:val="04A0"/>
      </w:tblPr>
      <w:tblGrid>
        <w:gridCol w:w="566"/>
        <w:gridCol w:w="1842"/>
        <w:gridCol w:w="851"/>
        <w:gridCol w:w="1845"/>
        <w:gridCol w:w="1417"/>
        <w:gridCol w:w="1276"/>
        <w:gridCol w:w="1276"/>
        <w:gridCol w:w="1417"/>
      </w:tblGrid>
      <w:tr w:rsidR="00371EE4" w:rsidRPr="00493414" w:rsidTr="00371EE4">
        <w:trPr>
          <w:trHeight w:val="700"/>
        </w:trPr>
        <w:tc>
          <w:tcPr>
            <w:tcW w:w="566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№</w:t>
            </w:r>
          </w:p>
        </w:tc>
        <w:tc>
          <w:tcPr>
            <w:tcW w:w="1842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Потребители</w:t>
            </w:r>
          </w:p>
        </w:tc>
        <w:tc>
          <w:tcPr>
            <w:tcW w:w="851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b/>
              </w:rPr>
            </w:pPr>
            <w:proofErr w:type="spellStart"/>
            <w:r w:rsidRPr="00493414">
              <w:rPr>
                <w:b/>
              </w:rPr>
              <w:t>Ед</w:t>
            </w:r>
            <w:proofErr w:type="spellEnd"/>
            <w:r w:rsidRPr="00493414">
              <w:rPr>
                <w:b/>
              </w:rPr>
              <w:t xml:space="preserve"> </w:t>
            </w:r>
            <w:proofErr w:type="spellStart"/>
            <w:r w:rsidRPr="00493414">
              <w:rPr>
                <w:b/>
              </w:rPr>
              <w:t>изм</w:t>
            </w:r>
            <w:proofErr w:type="spellEnd"/>
            <w:r w:rsidRPr="00493414">
              <w:rPr>
                <w:b/>
              </w:rPr>
              <w:t>.</w:t>
            </w:r>
          </w:p>
        </w:tc>
        <w:tc>
          <w:tcPr>
            <w:tcW w:w="1845" w:type="dxa"/>
          </w:tcPr>
          <w:p w:rsidR="00371EE4" w:rsidRPr="00493414" w:rsidRDefault="00371EE4" w:rsidP="000158E0">
            <w:pPr>
              <w:tabs>
                <w:tab w:val="left" w:pos="3255"/>
              </w:tabs>
              <w:jc w:val="center"/>
              <w:rPr>
                <w:b/>
              </w:rPr>
            </w:pPr>
            <w:r w:rsidRPr="00493414">
              <w:rPr>
                <w:b/>
              </w:rPr>
              <w:t>Ассенизационная машина</w:t>
            </w:r>
            <w:r>
              <w:rPr>
                <w:b/>
              </w:rPr>
              <w:t xml:space="preserve"> ГАЗ-САЗ 350701</w:t>
            </w:r>
          </w:p>
        </w:tc>
        <w:tc>
          <w:tcPr>
            <w:tcW w:w="1417" w:type="dxa"/>
          </w:tcPr>
          <w:p w:rsidR="00371EE4" w:rsidRPr="00493414" w:rsidRDefault="00371EE4" w:rsidP="000158E0">
            <w:pPr>
              <w:tabs>
                <w:tab w:val="left" w:pos="3255"/>
              </w:tabs>
              <w:jc w:val="center"/>
              <w:rPr>
                <w:b/>
              </w:rPr>
            </w:pPr>
            <w:r w:rsidRPr="00493414">
              <w:rPr>
                <w:b/>
              </w:rPr>
              <w:t>Грузовой автомобиль</w:t>
            </w:r>
          </w:p>
        </w:tc>
        <w:tc>
          <w:tcPr>
            <w:tcW w:w="1276" w:type="dxa"/>
          </w:tcPr>
          <w:p w:rsidR="00371EE4" w:rsidRPr="00493414" w:rsidRDefault="00371EE4" w:rsidP="00371EE4">
            <w:pPr>
              <w:tabs>
                <w:tab w:val="left" w:pos="3255"/>
              </w:tabs>
              <w:ind w:right="-105"/>
              <w:rPr>
                <w:b/>
              </w:rPr>
            </w:pPr>
            <w:r w:rsidRPr="00493414">
              <w:rPr>
                <w:b/>
              </w:rPr>
              <w:t>Автомобиль УАЗ</w:t>
            </w:r>
          </w:p>
        </w:tc>
        <w:tc>
          <w:tcPr>
            <w:tcW w:w="1276" w:type="dxa"/>
          </w:tcPr>
          <w:p w:rsidR="00371EE4" w:rsidRPr="00493414" w:rsidRDefault="00371EE4" w:rsidP="000158E0">
            <w:pPr>
              <w:tabs>
                <w:tab w:val="left" w:pos="3255"/>
              </w:tabs>
              <w:jc w:val="center"/>
              <w:rPr>
                <w:b/>
              </w:rPr>
            </w:pPr>
            <w:r>
              <w:rPr>
                <w:b/>
              </w:rPr>
              <w:t>Вакуумная машина КО-520А</w:t>
            </w:r>
          </w:p>
        </w:tc>
        <w:tc>
          <w:tcPr>
            <w:tcW w:w="1417" w:type="dxa"/>
          </w:tcPr>
          <w:p w:rsidR="00371EE4" w:rsidRDefault="00371EE4" w:rsidP="000158E0">
            <w:pPr>
              <w:tabs>
                <w:tab w:val="left" w:pos="3255"/>
              </w:tabs>
              <w:jc w:val="center"/>
              <w:rPr>
                <w:b/>
              </w:rPr>
            </w:pPr>
            <w:r>
              <w:rPr>
                <w:b/>
              </w:rPr>
              <w:t>Автомобиль ГАЗ 3009</w:t>
            </w:r>
            <w:r>
              <w:rPr>
                <w:b/>
                <w:lang w:val="en-US"/>
              </w:rPr>
              <w:t>D6</w:t>
            </w:r>
          </w:p>
        </w:tc>
      </w:tr>
      <w:tr w:rsidR="00371EE4" w:rsidRPr="00493414" w:rsidTr="00371EE4">
        <w:tc>
          <w:tcPr>
            <w:tcW w:w="566" w:type="dxa"/>
            <w:vMerge w:val="restart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2" w:type="dxa"/>
            <w:vMerge w:val="restart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</w:tc>
        <w:tc>
          <w:tcPr>
            <w:tcW w:w="1845" w:type="dxa"/>
          </w:tcPr>
          <w:p w:rsidR="00371EE4" w:rsidRPr="000158E0" w:rsidRDefault="00371EE4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1650</w:t>
            </w:r>
          </w:p>
        </w:tc>
        <w:tc>
          <w:tcPr>
            <w:tcW w:w="1417" w:type="dxa"/>
          </w:tcPr>
          <w:p w:rsidR="00371EE4" w:rsidRPr="00493414" w:rsidRDefault="00371EE4" w:rsidP="00371EE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1276" w:type="dxa"/>
          </w:tcPr>
          <w:p w:rsidR="00371EE4" w:rsidRPr="00493414" w:rsidRDefault="00371EE4" w:rsidP="00371EE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  <w:tc>
          <w:tcPr>
            <w:tcW w:w="1276" w:type="dxa"/>
          </w:tcPr>
          <w:p w:rsidR="00371EE4" w:rsidRPr="000158E0" w:rsidRDefault="00371EE4" w:rsidP="00371EE4">
            <w:pPr>
              <w:tabs>
                <w:tab w:val="left" w:pos="32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2100</w:t>
            </w:r>
          </w:p>
        </w:tc>
        <w:tc>
          <w:tcPr>
            <w:tcW w:w="1417" w:type="dxa"/>
          </w:tcPr>
          <w:p w:rsidR="00371EE4" w:rsidRPr="00371EE4" w:rsidRDefault="00371EE4" w:rsidP="00371EE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371EE4" w:rsidRPr="00493414" w:rsidTr="00371EE4">
        <w:tc>
          <w:tcPr>
            <w:tcW w:w="566" w:type="dxa"/>
            <w:vMerge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рейс</w:t>
            </w:r>
          </w:p>
        </w:tc>
        <w:tc>
          <w:tcPr>
            <w:tcW w:w="1845" w:type="dxa"/>
          </w:tcPr>
          <w:p w:rsidR="00371EE4" w:rsidRPr="000158E0" w:rsidRDefault="00371EE4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1417" w:type="dxa"/>
          </w:tcPr>
          <w:p w:rsidR="00371EE4" w:rsidRPr="00493414" w:rsidRDefault="00371EE4" w:rsidP="00371EE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71EE4" w:rsidRPr="00493414" w:rsidRDefault="00371EE4" w:rsidP="00371EE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71EE4" w:rsidRPr="000158E0" w:rsidRDefault="00371EE4" w:rsidP="00371EE4">
            <w:pPr>
              <w:tabs>
                <w:tab w:val="left" w:pos="32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1417" w:type="dxa"/>
          </w:tcPr>
          <w:p w:rsidR="00371EE4" w:rsidRPr="00371EE4" w:rsidRDefault="00371EE4" w:rsidP="00371EE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1EE4" w:rsidRPr="00493414" w:rsidTr="00371EE4">
        <w:tc>
          <w:tcPr>
            <w:tcW w:w="566" w:type="dxa"/>
            <w:vMerge w:val="restart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2" w:type="dxa"/>
            <w:vMerge w:val="restart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71EE4" w:rsidRPr="000158E0" w:rsidRDefault="00371EE4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1650</w:t>
            </w:r>
          </w:p>
        </w:tc>
        <w:tc>
          <w:tcPr>
            <w:tcW w:w="1417" w:type="dxa"/>
          </w:tcPr>
          <w:p w:rsidR="00371EE4" w:rsidRPr="00493414" w:rsidRDefault="00371EE4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1276" w:type="dxa"/>
          </w:tcPr>
          <w:p w:rsidR="00371EE4" w:rsidRPr="00493414" w:rsidRDefault="00371EE4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  <w:tc>
          <w:tcPr>
            <w:tcW w:w="1276" w:type="dxa"/>
          </w:tcPr>
          <w:p w:rsidR="00371EE4" w:rsidRPr="000158E0" w:rsidRDefault="00371EE4" w:rsidP="00493414">
            <w:pPr>
              <w:tabs>
                <w:tab w:val="left" w:pos="32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2100</w:t>
            </w:r>
          </w:p>
        </w:tc>
        <w:tc>
          <w:tcPr>
            <w:tcW w:w="1417" w:type="dxa"/>
          </w:tcPr>
          <w:p w:rsidR="00371EE4" w:rsidRPr="00371EE4" w:rsidRDefault="00371EE4" w:rsidP="0049341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371EE4" w:rsidRPr="00493414" w:rsidTr="00371EE4">
        <w:tc>
          <w:tcPr>
            <w:tcW w:w="566" w:type="dxa"/>
            <w:vMerge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рейс</w:t>
            </w:r>
          </w:p>
        </w:tc>
        <w:tc>
          <w:tcPr>
            <w:tcW w:w="1845" w:type="dxa"/>
          </w:tcPr>
          <w:p w:rsidR="00371EE4" w:rsidRPr="000158E0" w:rsidRDefault="00371EE4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1417" w:type="dxa"/>
          </w:tcPr>
          <w:p w:rsidR="00371EE4" w:rsidRPr="00493414" w:rsidRDefault="00371EE4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71EE4" w:rsidRPr="00493414" w:rsidRDefault="00371EE4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71EE4" w:rsidRPr="000158E0" w:rsidRDefault="00371EE4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1417" w:type="dxa"/>
          </w:tcPr>
          <w:p w:rsidR="00371EE4" w:rsidRPr="00371EE4" w:rsidRDefault="00371EE4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F319C" w:rsidRPr="00493414" w:rsidRDefault="00BF319C" w:rsidP="00BF319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372" w:type="dxa"/>
        <w:tblInd w:w="-1168" w:type="dxa"/>
        <w:tblLayout w:type="fixed"/>
        <w:tblLook w:val="04A0"/>
      </w:tblPr>
      <w:tblGrid>
        <w:gridCol w:w="567"/>
        <w:gridCol w:w="1843"/>
        <w:gridCol w:w="851"/>
        <w:gridCol w:w="2126"/>
        <w:gridCol w:w="1985"/>
      </w:tblGrid>
      <w:tr w:rsidR="00371EE4" w:rsidRPr="00493414" w:rsidTr="00186DD6">
        <w:trPr>
          <w:trHeight w:val="920"/>
        </w:trPr>
        <w:tc>
          <w:tcPr>
            <w:tcW w:w="567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№</w:t>
            </w:r>
          </w:p>
        </w:tc>
        <w:tc>
          <w:tcPr>
            <w:tcW w:w="1843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Потребители</w:t>
            </w:r>
          </w:p>
        </w:tc>
        <w:tc>
          <w:tcPr>
            <w:tcW w:w="851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b/>
              </w:rPr>
            </w:pPr>
            <w:proofErr w:type="spellStart"/>
            <w:r w:rsidRPr="00493414">
              <w:rPr>
                <w:b/>
              </w:rPr>
              <w:t>Ед</w:t>
            </w:r>
            <w:proofErr w:type="spellEnd"/>
            <w:r w:rsidRPr="00493414">
              <w:rPr>
                <w:b/>
              </w:rPr>
              <w:t xml:space="preserve"> </w:t>
            </w:r>
            <w:proofErr w:type="spellStart"/>
            <w:r w:rsidRPr="00493414">
              <w:rPr>
                <w:b/>
              </w:rPr>
              <w:t>изм</w:t>
            </w:r>
            <w:proofErr w:type="spellEnd"/>
            <w:r w:rsidRPr="00493414">
              <w:rPr>
                <w:b/>
              </w:rPr>
              <w:t>.</w:t>
            </w:r>
          </w:p>
        </w:tc>
        <w:tc>
          <w:tcPr>
            <w:tcW w:w="2126" w:type="dxa"/>
          </w:tcPr>
          <w:p w:rsidR="00371EE4" w:rsidRPr="00493414" w:rsidRDefault="00371EE4" w:rsidP="000158E0">
            <w:pPr>
              <w:tabs>
                <w:tab w:val="left" w:pos="3255"/>
              </w:tabs>
              <w:jc w:val="center"/>
              <w:rPr>
                <w:b/>
              </w:rPr>
            </w:pPr>
            <w:r w:rsidRPr="00493414">
              <w:rPr>
                <w:b/>
              </w:rPr>
              <w:t>Экскаватор-погрузчик ЭО-2626 г/н 18-02 СУ 63 (на базе МТЗ-82)</w:t>
            </w:r>
          </w:p>
        </w:tc>
        <w:tc>
          <w:tcPr>
            <w:tcW w:w="1985" w:type="dxa"/>
          </w:tcPr>
          <w:p w:rsidR="00371EE4" w:rsidRPr="00493414" w:rsidRDefault="00371EE4" w:rsidP="000158E0">
            <w:pPr>
              <w:tabs>
                <w:tab w:val="left" w:pos="3255"/>
              </w:tabs>
              <w:jc w:val="center"/>
              <w:rPr>
                <w:b/>
              </w:rPr>
            </w:pPr>
            <w:r w:rsidRPr="00493414">
              <w:rPr>
                <w:b/>
              </w:rPr>
              <w:t>БГМ-3У (на базе МТЗ-82)</w:t>
            </w:r>
          </w:p>
        </w:tc>
      </w:tr>
      <w:tr w:rsidR="00371EE4" w:rsidRPr="00493414" w:rsidTr="003E5A09">
        <w:trPr>
          <w:trHeight w:val="654"/>
        </w:trPr>
        <w:tc>
          <w:tcPr>
            <w:tcW w:w="567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371EE4" w:rsidRPr="00493414" w:rsidRDefault="00371EE4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</w:tcPr>
          <w:p w:rsidR="00371EE4" w:rsidRPr="00493414" w:rsidRDefault="00371EE4" w:rsidP="00371EE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230</w:t>
            </w:r>
          </w:p>
        </w:tc>
      </w:tr>
      <w:tr w:rsidR="00371EE4" w:rsidRPr="00493414" w:rsidTr="00371EE4">
        <w:trPr>
          <w:trHeight w:val="976"/>
        </w:trPr>
        <w:tc>
          <w:tcPr>
            <w:tcW w:w="567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</w:tcPr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  <w:p w:rsidR="00371EE4" w:rsidRPr="00493414" w:rsidRDefault="00371EE4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71EE4" w:rsidRPr="00493414" w:rsidRDefault="00371EE4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985" w:type="dxa"/>
          </w:tcPr>
          <w:p w:rsidR="00371EE4" w:rsidRPr="00493414" w:rsidRDefault="00371EE4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230</w:t>
            </w:r>
          </w:p>
        </w:tc>
        <w:bookmarkStart w:id="0" w:name="_GoBack"/>
        <w:bookmarkEnd w:id="0"/>
      </w:tr>
    </w:tbl>
    <w:p w:rsidR="00BF319C" w:rsidRPr="00493414" w:rsidRDefault="00BF319C" w:rsidP="00BF319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BF319C" w:rsidRPr="0037072A" w:rsidRDefault="00BF319C" w:rsidP="00BF319C">
      <w:pPr>
        <w:tabs>
          <w:tab w:val="left" w:pos="3255"/>
        </w:tabs>
        <w:rPr>
          <w:sz w:val="28"/>
          <w:szCs w:val="28"/>
        </w:rPr>
      </w:pPr>
    </w:p>
    <w:p w:rsidR="00BF319C" w:rsidRDefault="00BF319C" w:rsidP="00BF319C"/>
    <w:p w:rsidR="00BF319C" w:rsidRDefault="00BF319C" w:rsidP="00BF319C"/>
    <w:p w:rsidR="00BF319C" w:rsidRDefault="00BF319C" w:rsidP="00BF319C"/>
    <w:p w:rsidR="00BF319C" w:rsidRDefault="00BF319C" w:rsidP="00BF319C">
      <w:pPr>
        <w:pStyle w:val="a3"/>
        <w:rPr>
          <w:sz w:val="28"/>
          <w:szCs w:val="28"/>
        </w:rPr>
      </w:pPr>
    </w:p>
    <w:p w:rsidR="008711C3" w:rsidRDefault="008711C3"/>
    <w:sectPr w:rsidR="008711C3" w:rsidSect="0005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19C"/>
    <w:rsid w:val="000111D5"/>
    <w:rsid w:val="000158E0"/>
    <w:rsid w:val="00053CFB"/>
    <w:rsid w:val="00371EE4"/>
    <w:rsid w:val="00493414"/>
    <w:rsid w:val="00495D3F"/>
    <w:rsid w:val="005A2AB4"/>
    <w:rsid w:val="005A4494"/>
    <w:rsid w:val="005F53DB"/>
    <w:rsid w:val="00616417"/>
    <w:rsid w:val="008711C3"/>
    <w:rsid w:val="008A0C82"/>
    <w:rsid w:val="00924F86"/>
    <w:rsid w:val="009E47CB"/>
    <w:rsid w:val="00B605A3"/>
    <w:rsid w:val="00BF319C"/>
    <w:rsid w:val="00CE762B"/>
    <w:rsid w:val="00D5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F3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19C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F31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BF319C"/>
    <w:rPr>
      <w:i/>
      <w:iCs/>
    </w:rPr>
  </w:style>
  <w:style w:type="paragraph" w:customStyle="1" w:styleId="ConsTitle">
    <w:name w:val="ConsTitle"/>
    <w:uiPriority w:val="99"/>
    <w:rsid w:val="00BF31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BF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15</cp:revision>
  <cp:lastPrinted>2019-12-02T06:09:00Z</cp:lastPrinted>
  <dcterms:created xsi:type="dcterms:W3CDTF">2017-11-15T10:28:00Z</dcterms:created>
  <dcterms:modified xsi:type="dcterms:W3CDTF">2020-01-10T10:51:00Z</dcterms:modified>
</cp:coreProperties>
</file>